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D7" w:rsidRDefault="000A25D7" w:rsidP="000A25D7">
      <w:pPr>
        <w:pStyle w:val="ListParagraph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Surfing </w:t>
      </w:r>
      <w:proofErr w:type="spellStart"/>
      <w:r>
        <w:rPr>
          <w:rFonts w:ascii="Arial Black" w:hAnsi="Arial Black"/>
          <w:sz w:val="40"/>
          <w:szCs w:val="40"/>
        </w:rPr>
        <w:t>Industry</w:t>
      </w:r>
      <w:r w:rsidR="000A7776">
        <w:rPr>
          <w:rFonts w:ascii="Arial Black" w:hAnsi="Arial Black"/>
          <w:sz w:val="40"/>
          <w:szCs w:val="40"/>
        </w:rPr>
        <w:t>Trends</w:t>
      </w:r>
      <w:proofErr w:type="spellEnd"/>
    </w:p>
    <w:p w:rsidR="004B0C73" w:rsidRDefault="00885A5E" w:rsidP="00885A5E">
      <w:pPr>
        <w:pStyle w:val="ListParagraph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2400300" cy="1905000"/>
            <wp:effectExtent l="19050" t="0" r="0" b="0"/>
            <wp:docPr id="4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73" w:rsidRPr="004B0C73" w:rsidRDefault="004B0C73" w:rsidP="004B0C73">
      <w:pPr>
        <w:pStyle w:val="ListParagraph"/>
        <w:rPr>
          <w:rFonts w:ascii="Arial Black" w:hAnsi="Arial Black"/>
          <w:sz w:val="40"/>
          <w:szCs w:val="40"/>
        </w:rPr>
      </w:pPr>
    </w:p>
    <w:p w:rsidR="004B0C73" w:rsidRPr="00885A5E" w:rsidRDefault="00885A5E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>Age Demographic has changed</w:t>
      </w:r>
    </w:p>
    <w:p w:rsidR="00885A5E" w:rsidRPr="00885A5E" w:rsidRDefault="00885A5E" w:rsidP="00885A5E">
      <w:pPr>
        <w:pStyle w:val="ListParagraph"/>
        <w:ind w:left="1440"/>
        <w:rPr>
          <w:rFonts w:ascii="Arial Black" w:hAnsi="Arial Black"/>
          <w:sz w:val="40"/>
          <w:szCs w:val="40"/>
        </w:rPr>
      </w:pPr>
    </w:p>
    <w:p w:rsidR="00885A5E" w:rsidRPr="00885A5E" w:rsidRDefault="00885A5E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>SIMA increased visibility</w:t>
      </w:r>
    </w:p>
    <w:p w:rsidR="00885A5E" w:rsidRPr="00885A5E" w:rsidRDefault="00885A5E" w:rsidP="00885A5E">
      <w:pPr>
        <w:pStyle w:val="ListParagraph"/>
        <w:rPr>
          <w:rFonts w:ascii="Arial Black" w:hAnsi="Arial Black"/>
          <w:sz w:val="40"/>
          <w:szCs w:val="40"/>
        </w:rPr>
      </w:pPr>
    </w:p>
    <w:p w:rsidR="00885A5E" w:rsidRPr="00885A5E" w:rsidRDefault="00885A5E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>Females represent 36%</w:t>
      </w:r>
    </w:p>
    <w:p w:rsidR="00885A5E" w:rsidRPr="00885A5E" w:rsidRDefault="00885A5E" w:rsidP="00885A5E">
      <w:pPr>
        <w:pStyle w:val="ListParagraph"/>
        <w:ind w:left="1440"/>
        <w:rPr>
          <w:rFonts w:ascii="Arial Black" w:hAnsi="Arial Black"/>
          <w:sz w:val="40"/>
          <w:szCs w:val="40"/>
        </w:rPr>
      </w:pPr>
    </w:p>
    <w:p w:rsidR="00885A5E" w:rsidRPr="00885A5E" w:rsidRDefault="00885A5E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 xml:space="preserve"> Income Demographic $75,000 median</w:t>
      </w:r>
    </w:p>
    <w:p w:rsidR="00885A5E" w:rsidRPr="00885A5E" w:rsidRDefault="00885A5E" w:rsidP="00885A5E">
      <w:pPr>
        <w:pStyle w:val="ListParagraph"/>
        <w:rPr>
          <w:rFonts w:ascii="Arial Black" w:hAnsi="Arial Black"/>
          <w:sz w:val="40"/>
          <w:szCs w:val="40"/>
        </w:rPr>
      </w:pPr>
    </w:p>
    <w:p w:rsidR="00885A5E" w:rsidRPr="004B0C73" w:rsidRDefault="00885A5E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>Many choices for boards</w:t>
      </w:r>
    </w:p>
    <w:sectPr w:rsidR="00885A5E" w:rsidRPr="004B0C73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E32"/>
    <w:multiLevelType w:val="hybridMultilevel"/>
    <w:tmpl w:val="C1E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7579"/>
    <w:multiLevelType w:val="hybridMultilevel"/>
    <w:tmpl w:val="F934F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0C73"/>
    <w:rsid w:val="000A25D7"/>
    <w:rsid w:val="000A7776"/>
    <w:rsid w:val="000E0FAE"/>
    <w:rsid w:val="002B4BC1"/>
    <w:rsid w:val="004B0C73"/>
    <w:rsid w:val="00676BC8"/>
    <w:rsid w:val="008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C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3</cp:revision>
  <cp:lastPrinted>2014-04-08T22:37:00Z</cp:lastPrinted>
  <dcterms:created xsi:type="dcterms:W3CDTF">2014-04-08T22:40:00Z</dcterms:created>
  <dcterms:modified xsi:type="dcterms:W3CDTF">2014-04-08T22:48:00Z</dcterms:modified>
</cp:coreProperties>
</file>